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spacing w:line="240" w:lineRule="auto"/>
        <w:contextualSpacing w:val="0"/>
        <w:jc w:val="both"/>
        <w:rPr>
          <w:color w:val="ff0000"/>
        </w:rPr>
      </w:pPr>
      <w:r w:rsidDel="00000000" w:rsidR="00000000" w:rsidRPr="00000000">
        <w:rPr>
          <w:color w:val="ff0000"/>
          <w:rtl w:val="0"/>
        </w:rPr>
        <w:t xml:space="preserve">История №4</w:t>
      </w: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rtl w:val="0"/>
        </w:rPr>
        <w:t xml:space="preserve">Главная героиня замужем и у нее есть ребенок, ему 10 лет. Недавно у нее появился другой мужчина. Сейчас она должна сделать выбор: сообщить мужу о желании развестись или остаться в семье.</w:t>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highlight w:val="lightGray"/>
          <w:rtl w:val="0"/>
        </w:rPr>
        <w:t xml:space="preserve">Ты – голос</w:t>
      </w: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rtl w:val="0"/>
        </w:rPr>
        <w:t xml:space="preserve">Ты - муж героини, Евгений. Ты очень любишь Елену и ее дочь Веру. Ты считаешь, что у вас замечательная семья. Да, в ваших отношениях нет страсти и непредсказуемости. Иногда вы ссоритесь. Но это не повод расставаться. Вы столько лет рядом, ты не мыслишь свою жизнь без нее. Это мимолетное увлечение. Все пройдет, ты прощаешь ее и поможешь преодолеть это. Будь внимательным и понимающим. Будь для нее настоящей опорой и другом.</w:t>
      </w:r>
    </w:p>
    <w:p w:rsidR="00000000" w:rsidDel="00000000" w:rsidP="00000000" w:rsidRDefault="00000000" w:rsidRPr="00000000">
      <w:pPr>
        <w:pBdr>
          <w:bottom w:color="000000" w:space="1" w:sz="6" w:val="single"/>
        </w:pBd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highlight w:val="lightGray"/>
          <w:rtl w:val="0"/>
        </w:rPr>
        <w:t xml:space="preserve">История №4</w:t>
      </w: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rtl w:val="0"/>
        </w:rPr>
        <w:t xml:space="preserve">Главная героиня замужем, и у нее есть ребенок, ему 10 лет. Недавно у нее появился другой мужчина. Сейчас она должна сделать выбор: сообщить мужу о желании развестись или остаться в семье.</w:t>
      </w:r>
    </w:p>
    <w:p w:rsidR="00000000" w:rsidDel="00000000" w:rsidP="00000000" w:rsidRDefault="00000000" w:rsidRPr="00000000">
      <w:pPr>
        <w:spacing w:line="240" w:lineRule="auto"/>
        <w:contextualSpacing w:val="0"/>
        <w:jc w:val="both"/>
        <w:rPr>
          <w:color w:val="ff0000"/>
        </w:rPr>
      </w:pP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highlight w:val="lightGray"/>
          <w:rtl w:val="0"/>
        </w:rPr>
        <w:t xml:space="preserve">Ты – голос </w:t>
      </w: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rtl w:val="0"/>
        </w:rPr>
        <w:t xml:space="preserve">Ты - голос дочери героини, тебя зовут Вера. Ты обожаешь маму и папу. У тебя замечательные родители. Ты очень хочешь, чтобы они были вместе. Спрашивай героиню, любит ли она папу, всегда ли вы будете вместе? Говори о том, что не можешь лишиться одного из родителей. Ты будешь несчастлива, если ваша семья распадется. Спрашивай героиню, почему так происходит, не виновата ли ты в этом? Как тебе дальше жить? Ты не можешь выбрать одного из них. Играй на чувствах героини, пусть ее сердце разрывается.</w:t>
      </w:r>
    </w:p>
    <w:p w:rsidR="00000000" w:rsidDel="00000000" w:rsidP="00000000" w:rsidRDefault="00000000" w:rsidRPr="00000000">
      <w:pPr>
        <w:pBdr>
          <w:bottom w:color="000000" w:space="1" w:sz="6" w:val="single"/>
        </w:pBd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highlight w:val="lightGray"/>
          <w:rtl w:val="0"/>
        </w:rPr>
        <w:t xml:space="preserve">История №4</w:t>
      </w: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rtl w:val="0"/>
        </w:rPr>
        <w:t xml:space="preserve">Главная героиня замужем, и у нее есть ребенок, ему 10 лет. Недавно у нее появился другой мужчина. Сейчас она должна сделать выбор: сообщить мужу о желании развестись или остаться в семье.</w:t>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highlight w:val="lightGray"/>
          <w:rtl w:val="0"/>
        </w:rPr>
        <w:t xml:space="preserve">Ты – голос</w:t>
      </w: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rtl w:val="0"/>
        </w:rPr>
        <w:t xml:space="preserve">Ты - любовник героини, Александр. Ты по-настоящему любишь Елену.  Ты хочешь, чтобы она стала твоей женой. Ты не думаешь заменить ее дочери отца, но готов стать ее другом, любить как своего ребенка. Скажи ей об этом. Скажи, что сделаешь все, чтобы она была счастлива рядом с тобой. Такая любовь бывает раз в жизни. И ты не можешь ее потерять. Ты будешь биться до конца. Скажи,  раз она задумалась о том, чтобы уйти к тебе, значит, что-то было не так? Ты готов сделать ее счастливой, она не должна сомневаться.</w:t>
      </w:r>
    </w:p>
    <w:p w:rsidR="00000000" w:rsidDel="00000000" w:rsidP="00000000" w:rsidRDefault="00000000" w:rsidRPr="00000000">
      <w:pPr>
        <w:spacing w:line="240" w:lineRule="auto"/>
        <w:contextualSpacing w:val="0"/>
        <w:jc w:val="both"/>
        <w:rPr/>
      </w:pPr>
      <w:r w:rsidDel="00000000" w:rsidR="00000000" w:rsidRPr="00000000">
        <w:rPr>
          <w:rtl w:val="0"/>
        </w:rPr>
      </w:r>
    </w:p>
    <w:p w:rsidR="00000000" w:rsidDel="00000000" w:rsidP="00000000" w:rsidRDefault="00000000" w:rsidRPr="00000000">
      <w:pPr>
        <w:pBdr>
          <w:bottom w:color="000000" w:space="1" w:sz="6" w:val="single"/>
        </w:pBd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highlight w:val="lightGray"/>
          <w:rtl w:val="0"/>
        </w:rPr>
        <w:t xml:space="preserve">История №4</w:t>
      </w: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rtl w:val="0"/>
        </w:rPr>
        <w:t xml:space="preserve">Главная героиня замужем, и у нее есть ребенок, ему 10 лет. Недавно у нее появился другой мужчина. Сейчас она должна сделать выбор: сообщить мужу о желании развестись или остаться в семье.</w:t>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highlight w:val="lightGray"/>
          <w:rtl w:val="0"/>
        </w:rPr>
        <w:t xml:space="preserve">Ты – голос</w:t>
      </w: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rtl w:val="0"/>
        </w:rPr>
        <w:t xml:space="preserve">Ты - голос материнства. В глубине души героиня должна понимать, что поступает неправильно, что для ее дочери это настоящая трагедия, весь ее мир будет разрушен. Эта травма обязательно скажется, когда дочь вырастет, повлияет на ее собственную семейную жизнь. Спроси героиню, как она планирует сообщить ребенку об этом? Готова ли она строить свое счастье на горе любимой дочери? Будет ли героиня счастлива, наблюдая, как она страдает?</w:t>
      </w:r>
    </w:p>
    <w:p w:rsidR="00000000" w:rsidDel="00000000" w:rsidP="00000000" w:rsidRDefault="00000000" w:rsidRPr="00000000">
      <w:pPr>
        <w:pBdr>
          <w:bottom w:color="000000" w:space="1" w:sz="6" w:val="single"/>
        </w:pBd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highlight w:val="lightGray"/>
          <w:rtl w:val="0"/>
        </w:rPr>
        <w:t xml:space="preserve">История №4</w:t>
      </w:r>
      <w:r w:rsidDel="00000000" w:rsidR="00000000" w:rsidRPr="00000000">
        <w:rPr>
          <w:rtl w:val="0"/>
        </w:rPr>
      </w:r>
    </w:p>
    <w:p w:rsidR="00000000" w:rsidDel="00000000" w:rsidP="00000000" w:rsidRDefault="00000000" w:rsidRPr="00000000">
      <w:pPr>
        <w:spacing w:line="240" w:lineRule="auto"/>
        <w:contextualSpacing w:val="0"/>
        <w:jc w:val="both"/>
        <w:rPr>
          <w:highlight w:val="lightGray"/>
        </w:rPr>
      </w:pPr>
      <w:r w:rsidDel="00000000" w:rsidR="00000000" w:rsidRPr="00000000">
        <w:rPr>
          <w:rtl w:val="0"/>
        </w:rPr>
        <w:t xml:space="preserve">Главная героиня замужем, и у нее есть ребенок, ему 10 лет. Недавно у нее появился другой мужчина. Сейчас она должна сделать выбор: сообщить мужу о желании развестись или остаться в семье.</w:t>
      </w: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highlight w:val="lightGray"/>
          <w:rtl w:val="0"/>
        </w:rPr>
        <w:t xml:space="preserve">Ты - зритель</w:t>
      </w:r>
      <w:r w:rsidDel="00000000" w:rsidR="00000000" w:rsidRPr="00000000">
        <w:rPr>
          <w:rtl w:val="0"/>
        </w:rPr>
      </w:r>
    </w:p>
    <w:p w:rsidR="00000000" w:rsidDel="00000000" w:rsidP="00000000" w:rsidRDefault="00000000" w:rsidRPr="00000000">
      <w:pPr>
        <w:pBdr>
          <w:bottom w:color="000000" w:space="1" w:sz="6" w:val="single"/>
        </w:pBdr>
        <w:spacing w:line="240" w:lineRule="auto"/>
        <w:contextualSpacing w:val="0"/>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Ты только что был главным героем истории, в этой сцене возьми паузу, побудь зрителем.</w:t>
      </w:r>
    </w:p>
    <w:p w:rsidR="00000000" w:rsidDel="00000000" w:rsidP="00000000" w:rsidRDefault="00000000" w:rsidRPr="00000000">
      <w:pPr>
        <w:pBdr>
          <w:bottom w:color="000000" w:space="1" w:sz="6" w:val="single"/>
        </w:pBdr>
        <w:spacing w:line="240" w:lineRule="auto"/>
        <w:contextualSpacing w:val="0"/>
        <w:jc w:val="both"/>
        <w:rPr>
          <w:rFonts w:ascii="Arial" w:cs="Arial" w:eastAsia="Arial" w:hAnsi="Arial"/>
          <w:sz w:val="20"/>
          <w:szCs w:val="20"/>
          <w:highlight w:val="white"/>
        </w:rPr>
      </w:pPr>
      <w:r w:rsidDel="00000000" w:rsidR="00000000" w:rsidRPr="00000000">
        <w:rPr>
          <w:rtl w:val="0"/>
        </w:rPr>
      </w:r>
    </w:p>
    <w:p w:rsidR="00000000" w:rsidDel="00000000" w:rsidP="00000000" w:rsidRDefault="00000000" w:rsidRPr="00000000">
      <w:pPr>
        <w:pBdr>
          <w:bottom w:color="000000" w:space="1" w:sz="6" w:val="single"/>
        </w:pBdr>
        <w:spacing w:line="240" w:lineRule="auto"/>
        <w:contextualSpacing w:val="0"/>
        <w:jc w:val="both"/>
        <w:rPr>
          <w:rFonts w:ascii="Arial" w:cs="Arial" w:eastAsia="Arial" w:hAnsi="Arial"/>
          <w:sz w:val="20"/>
          <w:szCs w:val="20"/>
          <w:highlight w:val="white"/>
        </w:rPr>
      </w:pP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highlight w:val="lightGray"/>
          <w:rtl w:val="0"/>
        </w:rPr>
        <w:t xml:space="preserve">История №4</w:t>
      </w: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rtl w:val="0"/>
        </w:rPr>
        <w:t xml:space="preserve">Главная героиня замужем, и у нее есть ребенок, ему 10 лет. Недавно у нее появился другой мужчина. Сейчас она должна сделать выбор: сообщить мужу о желании развестись или остаться в семье.</w:t>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highlight w:val="lightGray"/>
          <w:rtl w:val="0"/>
        </w:rPr>
        <w:t xml:space="preserve">Ты – Главный герой</w:t>
      </w: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rtl w:val="0"/>
        </w:rPr>
        <w:t xml:space="preserve">Ты Елена. Вы с Евгением в браке более 10 лет. Это счастливый брак. Просто из него ушла страсть, и вы стали скорее друзьями. Иногда вы ссоритесь, но всегда поддерживаете друг друга. И вы прекрасные родители. Дочка (Вера) растет любимой и счастливой. Но сейчас ты влюбилась в Александра. И этот мужчина тоже любит тебя. Он хочет, чтобы ты переехала к нему вместе с ребенком.  Ты не хочешь никого обманывать, так больше продолжаться не может. Что же тебе делать?</w:t>
      </w:r>
    </w:p>
    <w:p w:rsidR="00000000" w:rsidDel="00000000" w:rsidP="00000000" w:rsidRDefault="00000000" w:rsidRPr="00000000">
      <w:pPr>
        <w:spacing w:line="240" w:lineRule="auto"/>
        <w:contextualSpacing w:val="0"/>
        <w:jc w:val="both"/>
        <w:rPr>
          <w:i w:val="1"/>
          <w:color w:val="ff0000"/>
        </w:rPr>
      </w:pPr>
      <w:r w:rsidDel="00000000" w:rsidR="00000000" w:rsidRPr="00000000">
        <w:rPr>
          <w:i w:val="1"/>
          <w:color w:val="ff0000"/>
          <w:rtl w:val="0"/>
        </w:rPr>
        <w:t xml:space="preserve">Прочитай свою роль и прочувствуй сцену. Перед тобой сидит твой муж. Сейчас тот самый удобный момент, когда можно ему сказать. Как он смотрит на тебя? В детской тихо, дочь уснула. Как выглядит дверь в ее комнату? Что ты чувствуешь сейчас?  </w:t>
      </w:r>
    </w:p>
    <w:p w:rsidR="00000000" w:rsidDel="00000000" w:rsidP="00000000" w:rsidRDefault="00000000" w:rsidRPr="00000000">
      <w:pPr>
        <w:spacing w:line="240" w:lineRule="auto"/>
        <w:contextualSpacing w:val="0"/>
        <w:jc w:val="both"/>
        <w:rPr>
          <w:i w:val="1"/>
          <w:color w:val="ff0000"/>
        </w:rPr>
      </w:pPr>
      <w:r w:rsidDel="00000000" w:rsidR="00000000" w:rsidRPr="00000000">
        <w:rPr>
          <w:i w:val="1"/>
          <w:color w:val="ff0000"/>
          <w:rtl w:val="0"/>
        </w:rPr>
        <w:t xml:space="preserve">Когда будешь готова, займи освещенное место.  </w:t>
      </w:r>
    </w:p>
    <w:p w:rsidR="00000000" w:rsidDel="00000000" w:rsidP="00000000" w:rsidRDefault="00000000" w:rsidRPr="00000000">
      <w:pPr>
        <w:pBdr>
          <w:bottom w:color="000000" w:space="1" w:sz="6" w:val="single"/>
        </w:pBd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highlight w:val="lightGray"/>
          <w:rtl w:val="0"/>
        </w:rPr>
        <w:t xml:space="preserve">История №4</w:t>
      </w: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rtl w:val="0"/>
        </w:rPr>
        <w:t xml:space="preserve">Главная героиня замужем, и у нее есть ребенок, ему 10 лет. Недавно у нее появился другой мужчина. Сейчас она должна сделать выбор: сообщить мужу о желании развестись или остаться в семье.</w:t>
      </w:r>
    </w:p>
    <w:p w:rsidR="00000000" w:rsidDel="00000000" w:rsidP="00000000" w:rsidRDefault="00000000" w:rsidRPr="00000000">
      <w:pPr>
        <w:spacing w:line="240" w:lineRule="auto"/>
        <w:contextualSpacing w:val="0"/>
        <w:jc w:val="both"/>
        <w:rPr/>
      </w:pPr>
      <w:r w:rsidDel="00000000" w:rsidR="00000000" w:rsidRPr="00000000">
        <w:rPr>
          <w:highlight w:val="lightGray"/>
          <w:rtl w:val="0"/>
        </w:rPr>
        <w:t xml:space="preserve">Ты – голос</w:t>
      </w: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rtl w:val="0"/>
        </w:rPr>
        <w:t xml:space="preserve">Ты  - голос любви. Героиня не любила ни одного мужчину в своей жизни так, как любит сейчас Александра. Да, никто не ожидал, что подобное может когда-нибудь произойти. Скажи героине, что она не может пройти мимо этой любви. Такое бывает раз в жизни, да и то не с каждым. Сейчас на кону настоящее счастье, страсть - то, чего ей не хватало в отношениях с мужем. Пусть не думает, что можно что-то воскресить. Любовь либо есть, либо нет. Героиня должна выбрать любовь. Потому что жизнь только одна, и она будет всегда жалеть о том, что не выбрала Александра.</w:t>
      </w:r>
    </w:p>
    <w:p w:rsidR="00000000" w:rsidDel="00000000" w:rsidP="00000000" w:rsidRDefault="00000000" w:rsidRPr="00000000">
      <w:pPr>
        <w:spacing w:line="240" w:lineRule="auto"/>
        <w:contextualSpacing w:val="0"/>
        <w:jc w:val="both"/>
        <w:rPr/>
      </w:pPr>
      <w:r w:rsidDel="00000000" w:rsidR="00000000" w:rsidRPr="00000000">
        <w:rPr>
          <w:rtl w:val="0"/>
        </w:rPr>
      </w:r>
    </w:p>
    <w:p w:rsidR="00000000" w:rsidDel="00000000" w:rsidP="00000000" w:rsidRDefault="00000000" w:rsidRPr="00000000">
      <w:pPr>
        <w:pBdr>
          <w:bottom w:color="000000" w:space="1" w:sz="6" w:val="single"/>
        </w:pBd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highlight w:val="lightGray"/>
          <w:rtl w:val="0"/>
        </w:rPr>
        <w:t xml:space="preserve">История №4</w:t>
      </w:r>
      <w:r w:rsidDel="00000000" w:rsidR="00000000" w:rsidRPr="00000000">
        <w:rPr>
          <w:rtl w:val="0"/>
        </w:rPr>
      </w:r>
    </w:p>
    <w:p w:rsidR="00000000" w:rsidDel="00000000" w:rsidP="00000000" w:rsidRDefault="00000000" w:rsidRPr="00000000">
      <w:pPr>
        <w:spacing w:line="240" w:lineRule="auto"/>
        <w:contextualSpacing w:val="0"/>
        <w:jc w:val="both"/>
        <w:rPr>
          <w:color w:val="ff0000"/>
          <w:highlight w:val="lightGray"/>
        </w:rPr>
      </w:pPr>
      <w:r w:rsidDel="00000000" w:rsidR="00000000" w:rsidRPr="00000000">
        <w:rPr>
          <w:color w:val="ff0000"/>
          <w:rtl w:val="0"/>
        </w:rPr>
        <w:t xml:space="preserve">Главная героиня замужем, и у нее есть ребенок, ему 10 лет. Недавно у нее появился другой мужчина. Сейчас она должна сделать выбор: сообщить мужу о желании развестись или остаться в семье.</w:t>
      </w: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highlight w:val="lightGray"/>
          <w:rtl w:val="0"/>
        </w:rPr>
        <w:t xml:space="preserve">Ты – голос</w:t>
      </w: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rtl w:val="0"/>
        </w:rPr>
        <w:t xml:space="preserve">Ты - голос жалости. Разве муж героини заслужил такое? Он никогда не предавал ее доверие, он был замечательным супругом и отцом. Он будет очень страдать. Пусть героиня знает об этом. Играй на чувствах героини, ей должно стать стыдно за то, что идея уйти вообще пришла ей в голову. Она просто сделает больно человеку, который любит ее и всегда был ей верен, из своих эгоистичных побуждений. Она не такая и не может так поступить.</w:t>
      </w:r>
    </w:p>
    <w:p w:rsidR="00000000" w:rsidDel="00000000" w:rsidP="00000000" w:rsidRDefault="00000000" w:rsidRPr="00000000">
      <w:pPr>
        <w:pBdr>
          <w:bottom w:color="000000" w:space="1" w:sz="6" w:val="single"/>
        </w:pBd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highlight w:val="lightGray"/>
          <w:rtl w:val="0"/>
        </w:rPr>
        <w:t xml:space="preserve">История №4</w:t>
      </w: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rtl w:val="0"/>
        </w:rPr>
        <w:t xml:space="preserve">Главная героиня замужем, и у нее есть ребенок, ему 10 лет. Недавно у нее появился другой мужчина. Сейчас она должна сделать выбор: сообщить мужу о желании развестись или остаться в семье.</w:t>
      </w:r>
    </w:p>
    <w:p w:rsidR="00000000" w:rsidDel="00000000" w:rsidP="00000000" w:rsidRDefault="00000000" w:rsidRPr="00000000">
      <w:pPr>
        <w:spacing w:line="240" w:lineRule="auto"/>
        <w:contextualSpacing w:val="0"/>
        <w:jc w:val="both"/>
        <w:rPr>
          <w:highlight w:val="lightGray"/>
        </w:rPr>
      </w:pP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highlight w:val="lightGray"/>
          <w:rtl w:val="0"/>
        </w:rPr>
        <w:t xml:space="preserve">Ты – зритель</w:t>
      </w:r>
      <w:r w:rsidDel="00000000" w:rsidR="00000000" w:rsidRPr="00000000">
        <w:rPr>
          <w:rtl w:val="0"/>
        </w:rPr>
      </w:r>
    </w:p>
    <w:p w:rsidR="00000000" w:rsidDel="00000000" w:rsidP="00000000" w:rsidRDefault="00000000" w:rsidRPr="00000000">
      <w:pPr>
        <w:pBdr>
          <w:bottom w:color="000000" w:space="1" w:sz="6" w:val="single"/>
        </w:pBdr>
        <w:spacing w:line="240" w:lineRule="auto"/>
        <w:contextualSpacing w:val="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Сейчас тебе нужно передохнуть перед тем, что будет впереди. Внимательно следи за происходящим. Ты можешь помочь и взять себе роль, если кто-то откажется от своей.</w:t>
      </w:r>
    </w:p>
    <w:p w:rsidR="00000000" w:rsidDel="00000000" w:rsidP="00000000" w:rsidRDefault="00000000" w:rsidRPr="00000000">
      <w:pPr>
        <w:pBdr>
          <w:bottom w:color="000000" w:space="1" w:sz="6" w:val="single"/>
        </w:pBdr>
        <w:spacing w:line="240" w:lineRule="auto"/>
        <w:contextualSpacing w:val="0"/>
        <w:jc w:val="both"/>
        <w:rPr>
          <w:rFonts w:ascii="Arial" w:cs="Arial" w:eastAsia="Arial" w:hAnsi="Arial"/>
          <w:sz w:val="20"/>
          <w:szCs w:val="20"/>
        </w:rPr>
      </w:pPr>
      <w:r w:rsidDel="00000000" w:rsidR="00000000" w:rsidRPr="00000000">
        <w:rPr>
          <w:rtl w:val="0"/>
        </w:rPr>
      </w:r>
    </w:p>
    <w:p w:rsidR="00000000" w:rsidDel="00000000" w:rsidP="00000000" w:rsidRDefault="00000000" w:rsidRPr="00000000">
      <w:pPr>
        <w:pBdr>
          <w:bottom w:color="000000" w:space="1" w:sz="6" w:val="single"/>
        </w:pBdr>
        <w:spacing w:line="240" w:lineRule="auto"/>
        <w:contextualSpacing w:val="0"/>
        <w:jc w:val="both"/>
        <w:rPr>
          <w:rFonts w:ascii="Arial" w:cs="Arial" w:eastAsia="Arial" w:hAnsi="Arial"/>
          <w:sz w:val="20"/>
          <w:szCs w:val="20"/>
        </w:rPr>
      </w:pP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highlight w:val="lightGray"/>
          <w:rtl w:val="0"/>
        </w:rPr>
        <w:t xml:space="preserve">История №4</w:t>
      </w: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rtl w:val="0"/>
        </w:rPr>
        <w:t xml:space="preserve">Главная героиня замужем, и у нее есть ребенок, ему 10 лет. Недавно у нее появился другой мужчина. Сейчас она должна сделать выбор: сообщить мужу о желании развестись или остаться в семье.</w:t>
      </w:r>
    </w:p>
    <w:p w:rsidR="00000000" w:rsidDel="00000000" w:rsidP="00000000" w:rsidRDefault="00000000" w:rsidRPr="00000000">
      <w:pPr>
        <w:spacing w:line="240" w:lineRule="auto"/>
        <w:contextualSpacing w:val="0"/>
        <w:jc w:val="both"/>
        <w:rPr>
          <w:color w:val="ff0000"/>
        </w:rPr>
      </w:pP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highlight w:val="lightGray"/>
          <w:rtl w:val="0"/>
        </w:rPr>
        <w:t xml:space="preserve">Ты – голос</w:t>
      </w:r>
      <w:r w:rsidDel="00000000" w:rsidR="00000000" w:rsidRPr="00000000">
        <w:rPr>
          <w:rtl w:val="0"/>
        </w:rPr>
      </w:r>
    </w:p>
    <w:p w:rsidR="00000000" w:rsidDel="00000000" w:rsidP="00000000" w:rsidRDefault="00000000" w:rsidRPr="00000000">
      <w:pPr>
        <w:pBdr>
          <w:bottom w:color="000000" w:space="1" w:sz="6" w:val="single"/>
        </w:pBdr>
        <w:spacing w:line="240" w:lineRule="auto"/>
        <w:contextualSpacing w:val="0"/>
        <w:jc w:val="both"/>
        <w:rPr>
          <w:color w:val="ff0000"/>
        </w:rPr>
      </w:pPr>
      <w:r w:rsidDel="00000000" w:rsidR="00000000" w:rsidRPr="00000000">
        <w:rPr>
          <w:color w:val="ff0000"/>
          <w:rtl w:val="0"/>
        </w:rPr>
        <w:t xml:space="preserve">Ты – один из родителей главной героини. Вы с супругом давно разошлись. Ты считаешь, что развод - это не хорошо и не плохо. Жизнь - сложная штука, и никогда нельзя сказать точно, правильное это решение или нет. Но ты поддержишь героиню в любом случае. Это ее жизнь, и только она может ей распоряжаться. Ты не склоняешь героиню ни в одну из сторон, но говоришь ей, что выбор сделать необходимо.</w:t>
      </w:r>
    </w:p>
    <w:p w:rsidR="00000000" w:rsidDel="00000000" w:rsidP="00000000" w:rsidRDefault="00000000" w:rsidRPr="00000000">
      <w:pPr>
        <w:pBdr>
          <w:bottom w:color="000000" w:space="1" w:sz="6" w:val="single"/>
        </w:pBdr>
        <w:spacing w:line="240" w:lineRule="auto"/>
        <w:contextualSpacing w:val="0"/>
        <w:jc w:val="both"/>
        <w:rPr>
          <w:color w:val="ff0000"/>
        </w:rPr>
      </w:pP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highlight w:val="lightGray"/>
          <w:rtl w:val="0"/>
        </w:rPr>
        <w:t xml:space="preserve">История №4</w:t>
      </w: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rtl w:val="0"/>
        </w:rPr>
        <w:t xml:space="preserve">Главная героиня замужем, и у нее есть ребенок, ему 10 лет. Недавно у нее появился другой мужчина. Сейчас она должна сделать выбор: сообщить мужу о желании развестись или остаться в семье.</w:t>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highlight w:val="lightGray"/>
          <w:rtl w:val="0"/>
        </w:rPr>
        <w:t xml:space="preserve">Ты – голос</w:t>
      </w:r>
      <w:r w:rsidDel="00000000" w:rsidR="00000000" w:rsidRPr="00000000">
        <w:rPr>
          <w:rtl w:val="0"/>
        </w:rPr>
      </w:r>
    </w:p>
    <w:p w:rsidR="00000000" w:rsidDel="00000000" w:rsidP="00000000" w:rsidRDefault="00000000" w:rsidRPr="00000000">
      <w:pPr>
        <w:spacing w:line="240" w:lineRule="auto"/>
        <w:contextualSpacing w:val="0"/>
        <w:jc w:val="both"/>
        <w:rPr>
          <w:color w:val="ff0000"/>
          <w:highlight w:val="lightGray"/>
        </w:rPr>
      </w:pPr>
      <w:r w:rsidDel="00000000" w:rsidR="00000000" w:rsidRPr="00000000">
        <w:rPr>
          <w:color w:val="ff0000"/>
          <w:rtl w:val="0"/>
        </w:rPr>
        <w:t xml:space="preserve">Ты - страх одиночества. Говори о том, что, если уже сейчас героиня стоит перед выбором, значит, рано или поздно, когда ребенок вырастет, они с мужем разведутся. Но тогда возможность будет упущена. Героиня останется одна. У ребенка будет своя жизнь и своя любовь. И ему будет не до нее. И тогда-то героиня вспомнит о том, что в жизни был шанс все изменить, но она им не воспользовалась. </w:t>
      </w:r>
      <w:r w:rsidDel="00000000" w:rsidR="00000000" w:rsidRPr="00000000">
        <w:rPr>
          <w:rtl w:val="0"/>
        </w:rPr>
      </w:r>
    </w:p>
    <w:p w:rsidR="00000000" w:rsidDel="00000000" w:rsidP="00000000" w:rsidRDefault="00000000" w:rsidRPr="00000000">
      <w:pPr>
        <w:pBdr>
          <w:bottom w:color="000000" w:space="1" w:sz="6" w:val="single"/>
        </w:pBdr>
        <w:spacing w:line="240" w:lineRule="auto"/>
        <w:contextualSpacing w:val="0"/>
        <w:jc w:val="both"/>
        <w:rPr>
          <w:color w:val="ff0000"/>
        </w:rPr>
      </w:pP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highlight w:val="lightGray"/>
          <w:rtl w:val="0"/>
        </w:rPr>
        <w:t xml:space="preserve">История №4</w:t>
      </w: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rtl w:val="0"/>
        </w:rPr>
        <w:t xml:space="preserve">Главная героиня замужем, и у нее есть ребенок, ему 10 лет. Недавно у нее появился другой мужчина. Сейчас она должна сделать выбор: сообщить мужу о желании развестись или остаться в семье.</w:t>
      </w: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highlight w:val="lightGray"/>
          <w:rtl w:val="0"/>
        </w:rPr>
        <w:t xml:space="preserve">Ты – голос</w:t>
      </w:r>
      <w:r w:rsidDel="00000000" w:rsidR="00000000" w:rsidRPr="00000000">
        <w:rPr>
          <w:rtl w:val="0"/>
        </w:rPr>
      </w:r>
    </w:p>
    <w:p w:rsidR="00000000" w:rsidDel="00000000" w:rsidP="00000000" w:rsidRDefault="00000000" w:rsidRPr="00000000">
      <w:pPr>
        <w:spacing w:line="240" w:lineRule="auto"/>
        <w:contextualSpacing w:val="0"/>
        <w:jc w:val="both"/>
        <w:rPr>
          <w:color w:val="ff0000"/>
        </w:rPr>
      </w:pPr>
      <w:bookmarkStart w:colFirst="0" w:colLast="0" w:name="_gjdgxs" w:id="0"/>
      <w:bookmarkEnd w:id="0"/>
      <w:r w:rsidDel="00000000" w:rsidR="00000000" w:rsidRPr="00000000">
        <w:rPr>
          <w:color w:val="ff0000"/>
          <w:rtl w:val="0"/>
        </w:rPr>
        <w:t xml:space="preserve">Ты - голос разума. Ты рисуешь ей будущее. Ее новый муж, конечно же, захочет своих детей. Когда они родятся, ее первый ребенок отойдет на второй план, вытесненный ЕГО детьми. Героиня будет метаться между ними, чтобы никто не чувствовал себя обделенным. Никто не будет счастлив в такой ситуации. Будь жестоким, говори о том, что в жизни все сложнее, и стоит снять розовые очки. Приводи любые доводы, почему ничего хорошего не выйдет.</w:t>
      </w:r>
    </w:p>
    <w:sectPr>
      <w:pgSz w:h="16838" w:w="11906"/>
      <w:pgMar w:bottom="1134" w:top="1134" w:left="1701" w:right="85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shd w:fill="auto" w:val="clear"/>
        <w:vertAlign w:val="baseline"/>
        <w:lang w:val="ru-RU"/>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